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988.000000000002" w:type="dxa"/>
        <w:jc w:val="left"/>
        <w:tblInd w:w="11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22"/>
        <w:gridCol w:w="708"/>
        <w:gridCol w:w="1469"/>
        <w:gridCol w:w="1421"/>
        <w:gridCol w:w="1431"/>
        <w:gridCol w:w="1486"/>
        <w:gridCol w:w="1344"/>
        <w:gridCol w:w="1599"/>
        <w:gridCol w:w="1524"/>
        <w:gridCol w:w="1493"/>
        <w:gridCol w:w="1627"/>
        <w:gridCol w:w="1464"/>
        <w:tblGridChange w:id="0">
          <w:tblGrid>
            <w:gridCol w:w="422"/>
            <w:gridCol w:w="708"/>
            <w:gridCol w:w="1469"/>
            <w:gridCol w:w="1421"/>
            <w:gridCol w:w="1431"/>
            <w:gridCol w:w="1486"/>
            <w:gridCol w:w="1344"/>
            <w:gridCol w:w="1599"/>
            <w:gridCol w:w="1524"/>
            <w:gridCol w:w="1493"/>
            <w:gridCol w:w="1627"/>
            <w:gridCol w:w="1464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14" w:right="1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11" w:right="10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9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98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242" w:right="2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7º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02" w:right="2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45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10º PERIODO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96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11" w:right="10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96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242" w:right="23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02" w:right="2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7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vMerge w:val="restart"/>
            <w:tcBorders>
              <w:top w:color="000000" w:space="0" w:sz="17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2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07:15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– 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Alexandre    Orion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1" w:right="10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1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10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8" w:right="1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Fernando Furlan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Sávio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84" w:hanging="1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IV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1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Thiago Franco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top w:color="000000" w:space="0" w:sz="17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37" w:lineRule="auto"/>
              <w:ind w:left="300" w:right="291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Ética Profissional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Merge w:val="continue"/>
            <w:tcBorders>
              <w:top w:color="000000" w:space="0" w:sz="17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09:05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Geral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Henrique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94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Ciência Política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 TGE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109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1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5" w:right="10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Sávio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47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99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3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do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146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Previdenciário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Verônica</w:t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07:15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Alexandre Orion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39" w:right="13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Ciência Política e TGE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5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10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1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58" w:right="1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Fernando Furlan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8" w:right="6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242" w:right="2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do Trabalho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Thiago Franco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1" w:right="9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V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1" w:right="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Jorge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2" w:right="2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MPJ – II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9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  Leonardo       Anjos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8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2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Maydê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09:05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Geral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Henrique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107" w:right="10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Wellson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0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IV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Leonardo Anjos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98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8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242" w:right="2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do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242" w:right="2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42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Thiago Franco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101" w:right="9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V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1" w:right="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3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do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4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Medicina Legal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4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Sara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07:15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37" w:lineRule="auto"/>
              <w:ind w:left="418" w:right="238" w:hanging="16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Antropologia Jurídica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Mª Otília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Jur.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95" w:lineRule="auto"/>
              <w:ind w:left="2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479" w:firstLine="36.00000000000001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 Wellson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7" w:right="2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IV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42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Jose Augusto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  Vitor Vilela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2" w:right="2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Ambiental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2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Karita Scotta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37" w:lineRule="auto"/>
              <w:ind w:left="305" w:right="283" w:firstLine="123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Proc. do Trabalho 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09:05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1" w:lineRule="auto"/>
              <w:ind w:left="114" w:right="1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Historia do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4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Maria Otília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Jur.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194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TGP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1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III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Fernand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 Poletto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1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194" w:lineRule="auto"/>
              <w:ind w:left="98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Wellson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194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Ética Geral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Sara Resende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302" w:right="2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Ambiental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302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Karita Scotta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1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Proc. do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9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07:15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Português I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2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Deic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37" w:lineRule="auto"/>
              <w:ind w:left="346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Psicologia Jurídica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Aline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37" w:lineRule="auto"/>
              <w:ind w:left="158" w:right="144" w:firstLine="38.0000000000000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Internacional Púb. e Privado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5" w:right="10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Jose Augusto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III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Celma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100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IV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9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33" w:right="2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IV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42" w:right="1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Vanuza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4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VII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Vitor Vilela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 do Direito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José Carlos Freitas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194" w:lineRule="auto"/>
              <w:ind w:left="149" w:right="1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Agrário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6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09:05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Português I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4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/ Deice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4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– II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Vitor Vilela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3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Internacional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111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Púb. e Privado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III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Fernand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 Poletto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III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Celma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4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Eleitoral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Jose Augusto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00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Vanuza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 do Direito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José Carlos Freitas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49" w:right="1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Agrário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5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07:15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418" w:right="118" w:hanging="2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Filosofia, Lógica e Direito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Rafael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– II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Vitor Vilela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5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5" w:right="10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194" w:lineRule="auto"/>
              <w:ind w:left="2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III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0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IV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9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3" w:right="2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IV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42" w:right="2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Vanuza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230" w:firstLine="1.99999999999999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e Tecnologia da Informação e Comunicação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7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02" w:right="2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01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Medicina Legal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Sara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09:05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7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Filosofia, Lógica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94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 Direito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3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Rafael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96" w:right="8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Português II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Ilcemara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111" w:right="1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TGP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1" w:right="10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highlight w:val="lightGray"/>
                <w:u w:val="none"/>
                <w:vertAlign w:val="baseline"/>
                <w:rtl w:val="0"/>
              </w:rPr>
              <w:t xml:space="preserve">Empresa II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highlight w:val="lightGray"/>
                <w:u w:val="none"/>
                <w:vertAlign w:val="baseline"/>
                <w:rtl w:val="0"/>
              </w:rPr>
              <w:t xml:space="preserve">Leonardo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3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IV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Leonardo Anjos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97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Eleitoral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8" w:right="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47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100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Vanuza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6" w:lineRule="auto"/>
              <w:ind w:left="302" w:right="2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1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07:15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MPJ – I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Maria Otília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37" w:lineRule="auto"/>
              <w:ind w:left="346" w:right="3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Economia Política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Adonaldo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0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4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Marco Antônio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 EAD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Wellson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Cabo Carlos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8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7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1" w:right="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III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41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Agnelo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1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II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Thiago Franco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VI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8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II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7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Maydê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09:05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37" w:lineRule="auto"/>
              <w:ind w:left="346" w:right="3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Economia Política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Adonaldo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0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1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Marco Antônio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194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5" w:right="10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7" w:right="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Cabo Carlos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8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7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1" w:right="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III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41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Agnelo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9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III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1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6" w:right="13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Previdenciário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Verônica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38" w:right="1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11:35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95" w:lineRule="auto"/>
              <w:ind w:left="114" w:right="1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MPJ – I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Maria Otília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sz w:val="16"/>
          <w:szCs w:val="16"/>
        </w:rPr>
        <w:sectPr>
          <w:headerReference r:id="rId7" w:type="default"/>
          <w:pgSz w:h="11910" w:w="16850" w:orient="landscape"/>
          <w:pgMar w:bottom="280" w:top="560" w:left="500" w:right="120" w:header="234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83.000000000004" w:type="dxa"/>
        <w:jc w:val="left"/>
        <w:tblInd w:w="1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62"/>
        <w:gridCol w:w="620"/>
        <w:gridCol w:w="1423"/>
        <w:gridCol w:w="1423"/>
        <w:gridCol w:w="1424"/>
        <w:gridCol w:w="1421"/>
        <w:gridCol w:w="1429"/>
        <w:gridCol w:w="1597"/>
        <w:gridCol w:w="1424"/>
        <w:gridCol w:w="1602"/>
        <w:gridCol w:w="1599"/>
        <w:gridCol w:w="1359"/>
        <w:tblGridChange w:id="0">
          <w:tblGrid>
            <w:gridCol w:w="562"/>
            <w:gridCol w:w="620"/>
            <w:gridCol w:w="1423"/>
            <w:gridCol w:w="1423"/>
            <w:gridCol w:w="1424"/>
            <w:gridCol w:w="1421"/>
            <w:gridCol w:w="1429"/>
            <w:gridCol w:w="1597"/>
            <w:gridCol w:w="1424"/>
            <w:gridCol w:w="1602"/>
            <w:gridCol w:w="1599"/>
            <w:gridCol w:w="1359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91" w:right="8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42" w:right="13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96" w:right="8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72" w:right="1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15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42" w:right="13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52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94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9º PERIODO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10º PERIODO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7c30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90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142" w:right="1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170" w:right="1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113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142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151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92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0" w:lineRule="auto"/>
              <w:ind w:left="86" w:right="8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Grade 7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19:15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Geral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Wirley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47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II</w:t>
            </w:r>
          </w:p>
          <w:p w:rsidR="00000000" w:rsidDel="00000000" w:rsidP="00000000" w:rsidRDefault="00000000" w:rsidRPr="00000000" w14:paraId="000001A7">
            <w:pPr>
              <w:spacing w:line="194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Vitor Vilela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44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96" w:right="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5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Celma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172" w:right="1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IV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1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Leonardo Anjos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116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III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6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Cibele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42" w:right="14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IV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6" w:lineRule="auto"/>
              <w:ind w:left="142" w:right="1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Sávio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260" w:right="254" w:firstLine="10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II Thiago Franco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16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VI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49" w:right="2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do Trabalho II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6" w:lineRule="auto"/>
              <w:ind w:left="2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Izídio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Geral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Wirley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47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II</w:t>
            </w:r>
          </w:p>
          <w:p w:rsidR="00000000" w:rsidDel="00000000" w:rsidP="00000000" w:rsidRDefault="00000000" w:rsidRPr="00000000" w14:paraId="000001BE">
            <w:pPr>
              <w:spacing w:line="194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Vitor Vilela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44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III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Fernando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Poletto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39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III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5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Celma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1" w:lineRule="auto"/>
              <w:ind w:left="110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III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4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Sávio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2" w:right="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1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42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Cibele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53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III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3" w:right="1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18" w:right="7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MPJ –II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Anjos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24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do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4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II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2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Izídio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19:15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Português I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Deice / Ilka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Português II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Ilcemara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142" w:right="1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TGP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2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Fernando Furlan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1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7" w:lineRule="auto"/>
              <w:ind w:left="173" w:right="1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Cibele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116" w:right="7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III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Sávio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3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36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II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Thiago Franco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2" w:right="3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 do Direito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7" w:lineRule="auto"/>
              <w:ind w:left="95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José Carlos Freitas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Medicina Legal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0" w:right="20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Sara Rezende</w:t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2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Português I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Ilka / Deice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344" w:right="3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Psicologia Jurídica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142" w:right="1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TGP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2" w:right="1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III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Fernando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Poletto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174" w:right="1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IV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1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Leonardo Anjos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4" w:lineRule="auto"/>
              <w:ind w:left="115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III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6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Cibele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3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3" w:lineRule="auto"/>
              <w:ind w:left="-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e Tecnologia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24" w:right="254" w:hanging="1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da Informação e Comunicação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24" w:right="254" w:hanging="1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372" w:right="3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 do Direito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5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José Carlos Freitas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Medicina Legal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20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Sara Rezende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19:15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4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– I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4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Alexandre Orion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91" w:right="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Jur.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1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104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2" w:right="1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5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Celma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74" w:right="1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II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73" w:right="1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Cibele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115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Wellson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42" w:right="14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IV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42" w:right="1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Sávio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152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52" w:right="1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Vanuza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382" w:right="364" w:hanging="1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do Trabalho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5" w:lineRule="auto"/>
              <w:ind w:left="89" w:right="8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Agrário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8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4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IED – I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44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Alexandre Orion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91" w:right="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Sociologia Jur.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1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04" w:right="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2" w:right="1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4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74" w:right="15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III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74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Celma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15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Wellson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3" w:lineRule="auto"/>
              <w:ind w:left="142" w:right="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67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42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Cibele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52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52" w:right="1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Vanuza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3" w:lineRule="auto"/>
              <w:ind w:left="38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do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4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Trabalho I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Paulo Izidio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463" w:right="343" w:hanging="52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Agrário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34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19:15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394" w:right="216" w:hanging="16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Antropologia Jurídica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Mª Otília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13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Ciência Política e TGE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0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74" w:right="164" w:hanging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Internacional Púb. e Privado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79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Fernando Furlan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3" w:right="460" w:hanging="10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IV Ellem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2" w:right="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III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2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Cabo Carlos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3" w:right="15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V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3" w:right="1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Jorge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Ambiental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Karita Scotta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89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Direito Previdenciário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Verônica</w:t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94" w:right="290" w:hanging="93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História do Direito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Mª Otília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140" w:right="13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Ciência Política e TGE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90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174" w:right="164" w:hanging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Internacional Púb. e Privado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179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II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Fernando Furlan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583" w:right="460" w:hanging="10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IV Ellem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142" w:right="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III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99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Cabo Carlos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53" w:right="15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V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53" w:right="1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Jorge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Ambiental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Karita Scotta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9" w:right="8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II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7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4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Filosofia, Lógica e Direito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Rafael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142" w:right="1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2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Marco Antônio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71" w:right="1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Agnelo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16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6" w:right="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141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2" w:right="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Fernand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 Poletto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151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VII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2" w:right="1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Vitor Vilela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194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47" w:right="239" w:hanging="3.0000000000000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Ética Profissional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9" w:lineRule="auto"/>
              <w:ind w:left="89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21:05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Filosofia, Lógica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 Direito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Rafael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I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Adriano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42" w:right="1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Penal I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2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Marco Antônio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96" w:right="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Penal I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74" w:right="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Agnelo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116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Administrativo II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4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41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42" w:right="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Fernan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do Poletto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151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 VII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52" w:right="1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Vitor Vilela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195" w:lineRule="auto"/>
              <w:ind w:left="93" w:right="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0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91" w:right="8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MPJ – I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Maria Otília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35" w:right="327" w:hanging="88.9999999999999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Economia Política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6" w:lineRule="auto"/>
              <w:ind w:left="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Adonaldo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5" w:right="125" w:firstLine="4.000000000000003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Fernando Furlan EAD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9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III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74" w:right="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Agnelo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114" w:right="1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Eleitoral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6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29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Ética Geral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Sara Resende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16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Processo Civil VI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5" w:lineRule="auto"/>
              <w:ind w:left="88" w:right="8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Previdenciário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89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Verônica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15:05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44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Economia Política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Adonaldo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142" w:right="1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2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96" w:right="8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4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EAD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79" w:lineRule="auto"/>
              <w:ind w:left="94" w:right="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9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Constitucional III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74" w:right="1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Agnelo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315" w:right="304" w:firstLine="162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Eleitoral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José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Augusto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151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III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53" w:right="1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Navarro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194" w:lineRule="auto"/>
              <w:ind w:left="89" w:right="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Tributário II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87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Roveroni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17:55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44" w:right="33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MPJ – I – EAD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6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Maria Otília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0" w:right="3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Empresa I EAD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6" w:lineRule="auto"/>
              <w:ind w:left="102" w:right="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Leonardo 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1910" w:w="16850" w:orient="landscape"/>
      <w:pgMar w:bottom="280" w:top="560" w:left="500" w:right="120" w:header="23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3918268</wp:posOffset>
              </wp:positionH>
              <wp:positionV relativeFrom="page">
                <wp:posOffset>131128</wp:posOffset>
              </wp:positionV>
              <wp:extent cx="3161665" cy="2413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9930" y="3664113"/>
                        <a:ext cx="3152140" cy="231775"/>
                      </a:xfrm>
                      <a:custGeom>
                        <a:rect b="b" l="l" r="r" t="t"/>
                        <a:pathLst>
                          <a:path extrusionOk="0" h="231775" w="3152140">
                            <a:moveTo>
                              <a:pt x="0" y="0"/>
                            </a:moveTo>
                            <a:lnTo>
                              <a:pt x="0" y="231775"/>
                            </a:lnTo>
                            <a:lnTo>
                              <a:pt x="3152140" y="231775"/>
                            </a:lnTo>
                            <a:lnTo>
                              <a:pt x="31521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HORÁRIO 2021/2 – DIREITO NOTURNO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3918268</wp:posOffset>
              </wp:positionH>
              <wp:positionV relativeFrom="page">
                <wp:posOffset>131128</wp:posOffset>
              </wp:positionV>
              <wp:extent cx="3161665" cy="2413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1665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3736658</wp:posOffset>
              </wp:positionH>
              <wp:positionV relativeFrom="page">
                <wp:posOffset>131128</wp:posOffset>
              </wp:positionV>
              <wp:extent cx="3263265" cy="2413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19130" y="3664113"/>
                        <a:ext cx="3253740" cy="231775"/>
                      </a:xfrm>
                      <a:custGeom>
                        <a:rect b="b" l="l" r="r" t="t"/>
                        <a:pathLst>
                          <a:path extrusionOk="0" h="231775" w="3253740">
                            <a:moveTo>
                              <a:pt x="0" y="0"/>
                            </a:moveTo>
                            <a:lnTo>
                              <a:pt x="0" y="231775"/>
                            </a:lnTo>
                            <a:lnTo>
                              <a:pt x="3253740" y="231775"/>
                            </a:lnTo>
                            <a:lnTo>
                              <a:pt x="32537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HORÁRIO 2021/2 – DIREITO MATUTINO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3736658</wp:posOffset>
              </wp:positionH>
              <wp:positionV relativeFrom="page">
                <wp:posOffset>131128</wp:posOffset>
              </wp:positionV>
              <wp:extent cx="3263265" cy="2413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3265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Arial" w:cs="Arial" w:eastAsia="Arial" w:hAnsi="Arial"/>
      <w:b w:val="1"/>
      <w:bCs w:val="1"/>
      <w:sz w:val="28"/>
      <w:szCs w:val="28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jc w:val="center"/>
    </w:pPr>
  </w:style>
  <w:style w:type="paragraph" w:styleId="Cabealho">
    <w:name w:val="header"/>
    <w:basedOn w:val="Normal"/>
    <w:link w:val="CabealhoChar"/>
    <w:uiPriority w:val="99"/>
    <w:unhideWhenUsed w:val="1"/>
    <w:rsid w:val="006974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97488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6974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97488"/>
    <w:rPr>
      <w:rFonts w:ascii="Times New Roman" w:cs="Times New Roman" w:eastAsia="Times New Roman" w:hAnsi="Times New Roman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a3u44e4zXoYuP6qynQdWhk31A==">AMUW2mWgTUCGhBixdLxlfVKV6lHL08fnpcMWEXlmHOvbduYFnK+bZ6qz/+UXtZLkLV0jhuLdFPi2Vv7uL24PROMhEwskBO6nBq6ed88NrxD9XicY/7P4Vea5GRoxEUWDgD896zrbxNgD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2021-05-05T13:47:00Z</dcterms:created>
  <dc:creator>WELLSON ROSARIO SANTOS DANTAS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